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3F" w:rsidRPr="00937D2F" w:rsidRDefault="00A87D4F" w:rsidP="00A87D4F">
      <w:pPr>
        <w:spacing w:before="240" w:line="276" w:lineRule="auto"/>
        <w:rPr>
          <w:rFonts w:ascii="Comic Sans MS" w:hAnsi="Comic Sans MS"/>
          <w:i/>
          <w:sz w:val="28"/>
          <w:szCs w:val="28"/>
        </w:rPr>
      </w:pPr>
      <w:r>
        <w:rPr>
          <w:rFonts w:ascii="Times New Roman" w:hAnsi="Times New Roman" w:cs="Times New Roman"/>
          <w:b/>
          <w:sz w:val="28"/>
          <w:szCs w:val="28"/>
        </w:rPr>
        <w:tab/>
      </w:r>
      <w:r w:rsidR="00A354B1">
        <w:rPr>
          <w:rFonts w:ascii="Times New Roman" w:hAnsi="Times New Roman" w:cs="Times New Roman"/>
          <w:b/>
          <w:sz w:val="28"/>
          <w:szCs w:val="28"/>
        </w:rPr>
        <w:t xml:space="preserve">                                                                                 </w:t>
      </w:r>
      <w:r>
        <w:rPr>
          <w:rFonts w:ascii="Comic Sans MS" w:hAnsi="Comic Sans MS"/>
          <w:i/>
          <w:noProof/>
          <w:sz w:val="28"/>
          <w:szCs w:val="28"/>
          <w:lang w:eastAsia="fi-FI"/>
        </w:rPr>
        <w:drawing>
          <wp:inline distT="0" distB="0" distL="0" distR="0">
            <wp:extent cx="1307640" cy="885825"/>
            <wp:effectExtent l="0" t="0" r="6985"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telisrk_RGB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076" cy="892217"/>
                    </a:xfrm>
                    <a:prstGeom prst="rect">
                      <a:avLst/>
                    </a:prstGeom>
                  </pic:spPr>
                </pic:pic>
              </a:graphicData>
            </a:graphic>
          </wp:inline>
        </w:drawing>
      </w:r>
    </w:p>
    <w:p w:rsidR="007E563F" w:rsidRDefault="007E563F" w:rsidP="007E563F">
      <w:pPr>
        <w:spacing w:line="276" w:lineRule="auto"/>
        <w:rPr>
          <w:rFonts w:ascii="Comic Sans MS" w:hAnsi="Comic Sans MS"/>
          <w:b/>
          <w:i/>
        </w:rPr>
      </w:pPr>
      <w:r>
        <w:rPr>
          <w:rFonts w:ascii="Comic Sans MS" w:hAnsi="Comic Sans MS"/>
          <w:b/>
          <w:i/>
        </w:rPr>
        <w:t>Jumalanpalvelus</w:t>
      </w:r>
    </w:p>
    <w:p w:rsidR="007E563F" w:rsidRDefault="007E563F" w:rsidP="00CC3D70">
      <w:pPr>
        <w:spacing w:line="240" w:lineRule="auto"/>
        <w:rPr>
          <w:rFonts w:ascii="Comic Sans MS" w:hAnsi="Comic Sans MS"/>
          <w:i/>
        </w:rPr>
      </w:pPr>
      <w:r>
        <w:rPr>
          <w:noProof/>
          <w:lang w:eastAsia="fi-FI"/>
        </w:rPr>
        <w:drawing>
          <wp:anchor distT="0" distB="0" distL="114300" distR="114300" simplePos="0" relativeHeight="251662336" behindDoc="0" locked="0" layoutInCell="1" allowOverlap="1">
            <wp:simplePos x="0" y="0"/>
            <wp:positionH relativeFrom="margin">
              <wp:posOffset>31750</wp:posOffset>
            </wp:positionH>
            <wp:positionV relativeFrom="paragraph">
              <wp:posOffset>58420</wp:posOffset>
            </wp:positionV>
            <wp:extent cx="1219200" cy="812165"/>
            <wp:effectExtent l="0" t="0" r="0" b="6985"/>
            <wp:wrapSquare wrapText="bothSides"/>
            <wp:docPr id="7" name="Kuva 7" descr="IMG_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descr="IMG_25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8121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imes New Roman"/>
        </w:rPr>
        <w:t>Ainako pitää suorittaa? Yksi paikka on ainakin, jossa ei tarvitse suorittaa! Sinne on tervetullut apealla mielellä, surun painamana, ilon yllättämänä jne. Tule jumalanpalvelukseen vastaanottamaan, mitä Jumalalla on annettavana sinulle. Jumalanpalvelus/messu sunnuntaisin klo 10.</w:t>
      </w:r>
    </w:p>
    <w:p w:rsidR="007E563F" w:rsidRDefault="007E563F" w:rsidP="000575D4">
      <w:pPr>
        <w:spacing w:after="0" w:line="240" w:lineRule="auto"/>
        <w:ind w:right="-24"/>
        <w:rPr>
          <w:rFonts w:ascii="Comic Sans MS" w:hAnsi="Comic Sans MS"/>
        </w:rPr>
      </w:pPr>
      <w:r>
        <w:rPr>
          <w:rFonts w:ascii="Comic Sans MS" w:hAnsi="Comic Sans MS"/>
          <w:b/>
          <w:i/>
        </w:rPr>
        <w:t xml:space="preserve">Musiikki    </w:t>
      </w:r>
      <w:r>
        <w:rPr>
          <w:rFonts w:ascii="Comic Sans MS" w:hAnsi="Comic Sans MS"/>
          <w:i/>
        </w:rPr>
        <w:t xml:space="preserve"> </w:t>
      </w:r>
      <w:r>
        <w:rPr>
          <w:rFonts w:ascii="Comic Sans MS" w:hAnsi="Comic Sans MS"/>
        </w:rPr>
        <w:t xml:space="preserve">”Maa, kohota Herralle riemuhuuto! Iloitkaa ja riemuitkaa, laulakaa ja </w:t>
      </w:r>
      <w:r w:rsidR="004729AB">
        <w:rPr>
          <w:rFonts w:ascii="Comic Sans MS" w:hAnsi="Comic Sans MS"/>
        </w:rPr>
        <w:t>soittakaa!”</w:t>
      </w:r>
    </w:p>
    <w:p w:rsidR="007E563F" w:rsidRDefault="007E563F" w:rsidP="00080ABD">
      <w:pPr>
        <w:spacing w:before="240" w:line="240" w:lineRule="auto"/>
        <w:ind w:left="2268" w:hanging="2268"/>
        <w:rPr>
          <w:rFonts w:ascii="Comic Sans MS" w:hAnsi="Comic Sans MS"/>
          <w:b/>
          <w:i/>
        </w:rPr>
      </w:pPr>
      <w:r>
        <w:rPr>
          <w:noProof/>
          <w:lang w:eastAsia="fi-FI"/>
        </w:rPr>
        <w:drawing>
          <wp:anchor distT="0" distB="0" distL="114300" distR="114300" simplePos="0" relativeHeight="251664384" behindDoc="0" locked="0" layoutInCell="1" allowOverlap="1">
            <wp:simplePos x="0" y="0"/>
            <wp:positionH relativeFrom="margin">
              <wp:align>left</wp:align>
            </wp:positionH>
            <wp:positionV relativeFrom="paragraph">
              <wp:posOffset>125730</wp:posOffset>
            </wp:positionV>
            <wp:extent cx="1285240" cy="857250"/>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24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 xml:space="preserve">Näin Raamatussa Jumala kehottaa meitä käyttämään musiikin lahjaa omaksi ja yhteiseksi hyväksi sekä Jumalan kunniaksi. Olet lämpimästi tervetullut seurakunnan musiikkielämään laulamaan ja soittamaan! Musiikkitoimintaa on tarjolla vauvasta vaariin: musiikkileikkikoulusta ja musakerhoista kirkkokuoroon ja ensi maaliskuussa alkavaan </w:t>
      </w:r>
      <w:r w:rsidR="00080ABD">
        <w:rPr>
          <w:rFonts w:ascii="Comic Sans MS" w:hAnsi="Comic Sans MS"/>
        </w:rPr>
        <w:t>p</w:t>
      </w:r>
      <w:r>
        <w:rPr>
          <w:rFonts w:ascii="Comic Sans MS" w:hAnsi="Comic Sans MS"/>
        </w:rPr>
        <w:t xml:space="preserve">rojektikuoroon asti. Tule musisoimaan yhdessä!    </w:t>
      </w:r>
    </w:p>
    <w:p w:rsidR="007E563F" w:rsidRDefault="007E563F" w:rsidP="007E563F">
      <w:pPr>
        <w:spacing w:before="240" w:line="240" w:lineRule="auto"/>
        <w:rPr>
          <w:rFonts w:ascii="Comic Sans MS" w:hAnsi="Comic Sans MS"/>
          <w:b/>
          <w:i/>
        </w:rPr>
      </w:pPr>
      <w:r>
        <w:rPr>
          <w:rFonts w:ascii="Comic Sans MS" w:hAnsi="Comic Sans MS"/>
          <w:b/>
          <w:i/>
        </w:rPr>
        <w:t>Lapsi- ja perhetyö</w:t>
      </w:r>
    </w:p>
    <w:p w:rsidR="007E563F" w:rsidRDefault="007E563F" w:rsidP="007E563F">
      <w:pPr>
        <w:spacing w:before="240" w:line="240" w:lineRule="auto"/>
        <w:rPr>
          <w:rFonts w:ascii="Comic Sans MS" w:hAnsi="Comic Sans MS"/>
          <w:i/>
        </w:rPr>
      </w:pPr>
      <w:r>
        <w:rPr>
          <w:noProof/>
          <w:lang w:eastAsia="fi-FI"/>
        </w:rPr>
        <w:drawing>
          <wp:anchor distT="0" distB="0" distL="114300" distR="114300" simplePos="0" relativeHeight="251663360" behindDoc="0" locked="0" layoutInCell="1" allowOverlap="1">
            <wp:simplePos x="0" y="0"/>
            <wp:positionH relativeFrom="margin">
              <wp:align>left</wp:align>
            </wp:positionH>
            <wp:positionV relativeFrom="paragraph">
              <wp:posOffset>67310</wp:posOffset>
            </wp:positionV>
            <wp:extent cx="1031875" cy="800100"/>
            <wp:effectExtent l="0" t="0" r="0" b="0"/>
            <wp:wrapSquare wrapText="bothSides"/>
            <wp:docPr id="5" name="Kuva 5" descr="Kuvahaun tulos haulle lapset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descr="Kuvahaun tulos haulle lapset pixab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875" cy="80010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Seurakunnan lapsi- ja perhetyössä tuetaan ja kohdataan kaikenikäisiä lapsia ja kaikenlaisia perheitä. Lapsille ja perheille on seurakunnassa kerhoja ja tapahtumia: päiväkerho, perhekerho, musakerhot, pikkukirkko, sylivauvat, </w:t>
      </w:r>
      <w:proofErr w:type="spellStart"/>
      <w:r>
        <w:rPr>
          <w:rFonts w:ascii="Comic Sans MS" w:hAnsi="Comic Sans MS"/>
        </w:rPr>
        <w:t>Donkkis</w:t>
      </w:r>
      <w:proofErr w:type="spellEnd"/>
      <w:r>
        <w:rPr>
          <w:rFonts w:ascii="Comic Sans MS" w:hAnsi="Comic Sans MS"/>
        </w:rPr>
        <w:t xml:space="preserve">-illat, leirit, pyhäkoulu, varhaisnuorten kerho, leikkikenttä, perhekirkot. Lähetä siis lapsesi seurakuntaan!  Lapsi- ja perhetyössä tarjotaan äideille ja isille vertaistukea, keskusteluapua, virikkeitä ja apua arkeen ja lastenkasvatukseen. Vanhempia halutaan rohkaista antamaan lapsilleen kristillisiin arvoihin perustuva kasvatus. </w:t>
      </w:r>
      <w:r>
        <w:rPr>
          <w:rFonts w:ascii="Comic Sans MS" w:hAnsi="Comic Sans MS"/>
          <w:i/>
        </w:rPr>
        <w:t>”Sallikaa lasten tulla minun luokseni”</w:t>
      </w:r>
      <w:r>
        <w:rPr>
          <w:rFonts w:ascii="Comic Sans MS" w:hAnsi="Comic Sans MS"/>
        </w:rPr>
        <w:t>, sanoi Jeesus.</w:t>
      </w:r>
    </w:p>
    <w:p w:rsidR="007E563F" w:rsidRDefault="00EE497E" w:rsidP="007E563F">
      <w:pPr>
        <w:spacing w:line="240" w:lineRule="auto"/>
        <w:rPr>
          <w:rFonts w:ascii="Comic Sans MS" w:hAnsi="Comic Sans MS"/>
          <w:b/>
          <w:i/>
        </w:rPr>
      </w:pPr>
      <w:r>
        <w:rPr>
          <w:noProof/>
          <w:lang w:eastAsia="fi-FI"/>
        </w:rPr>
        <w:drawing>
          <wp:anchor distT="0" distB="0" distL="114300" distR="114300" simplePos="0" relativeHeight="251660288" behindDoc="0" locked="0" layoutInCell="1" allowOverlap="1">
            <wp:simplePos x="0" y="0"/>
            <wp:positionH relativeFrom="margin">
              <wp:posOffset>-47625</wp:posOffset>
            </wp:positionH>
            <wp:positionV relativeFrom="paragraph">
              <wp:posOffset>321310</wp:posOffset>
            </wp:positionV>
            <wp:extent cx="1295400" cy="971550"/>
            <wp:effectExtent l="0" t="0" r="0" b="0"/>
            <wp:wrapSquare wrapText="bothSides"/>
            <wp:docPr id="4" name="Kuva 4" descr="cid:52f9cc21-c799-468f-9597-feef77847e74@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4" descr="cid:52f9cc21-c799-468f-9597-feef77847e74@EURPRD10.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pic:spPr>
                </pic:pic>
              </a:graphicData>
            </a:graphic>
            <wp14:sizeRelH relativeFrom="margin">
              <wp14:pctWidth>0</wp14:pctWidth>
            </wp14:sizeRelH>
            <wp14:sizeRelV relativeFrom="margin">
              <wp14:pctHeight>0</wp14:pctHeight>
            </wp14:sizeRelV>
          </wp:anchor>
        </w:drawing>
      </w:r>
      <w:r w:rsidR="007E563F">
        <w:rPr>
          <w:rFonts w:ascii="Comic Sans MS" w:hAnsi="Comic Sans MS"/>
          <w:b/>
          <w:i/>
        </w:rPr>
        <w:t>Nuorisotyö</w:t>
      </w:r>
    </w:p>
    <w:p w:rsidR="00E02CC7" w:rsidRDefault="007E563F" w:rsidP="00EE497E">
      <w:pPr>
        <w:spacing w:line="240" w:lineRule="auto"/>
        <w:ind w:left="2127"/>
        <w:rPr>
          <w:rFonts w:ascii="Comic Sans MS" w:eastAsia="Times New Roman" w:hAnsi="Comic Sans MS"/>
        </w:rPr>
      </w:pPr>
      <w:r>
        <w:rPr>
          <w:rFonts w:ascii="Comic Sans MS" w:hAnsi="Comic Sans MS"/>
        </w:rPr>
        <w:t>Nuorisotyön sydän on nuorten kohtaaminen. Nuorisotilat löytyvät Mäntyristiltä, jossa toimintaa kouluikäisille ja nuorille.</w:t>
      </w:r>
      <w:r w:rsidR="002464D9">
        <w:rPr>
          <w:rFonts w:ascii="Comic Sans MS" w:hAnsi="Comic Sans MS"/>
        </w:rPr>
        <w:t xml:space="preserve"> </w:t>
      </w:r>
      <w:bookmarkStart w:id="0" w:name="_GoBack"/>
      <w:bookmarkEnd w:id="0"/>
      <w:r>
        <w:rPr>
          <w:rFonts w:ascii="Comic Sans MS" w:hAnsi="Comic Sans MS"/>
        </w:rPr>
        <w:t xml:space="preserve">Olet tervetullut mukaan pelailemaan (mm. biljardi, pingis), juttelemaan, tapaamaan kavereita ja hiljentymään. Nuorisotyöntekijä on tavattavissa koulukahvilassa perjantaisin koulun kahvikeitaalla. Tule nykäisemään hihasta, kyselemään lisää toiminnasta tai juttelemaan muuten vaan. Tarkempia tietoja reissuista, leireistä ja illoista </w:t>
      </w:r>
      <w:r w:rsidR="00080ABD">
        <w:rPr>
          <w:rFonts w:ascii="Comic Sans MS" w:hAnsi="Comic Sans MS"/>
        </w:rPr>
        <w:t>kirkollisista ilmoituksista</w:t>
      </w:r>
      <w:r>
        <w:rPr>
          <w:rFonts w:ascii="Comic Sans MS" w:hAnsi="Comic Sans MS"/>
        </w:rPr>
        <w:t xml:space="preserve"> ja koulun infotaululta.</w:t>
      </w:r>
      <w:r>
        <w:rPr>
          <w:rFonts w:ascii="Comic Sans MS" w:eastAsia="Times New Roman" w:hAnsi="Comic Sans MS"/>
        </w:rPr>
        <w:t xml:space="preserve"> </w:t>
      </w:r>
    </w:p>
    <w:p w:rsidR="008A09D5" w:rsidRDefault="008A09D5" w:rsidP="007B1236">
      <w:pPr>
        <w:spacing w:line="240" w:lineRule="auto"/>
        <w:rPr>
          <w:rFonts w:ascii="Comic Sans MS" w:eastAsia="Times New Roman" w:hAnsi="Comic Sans MS"/>
        </w:rPr>
      </w:pPr>
    </w:p>
    <w:p w:rsidR="008A09D5" w:rsidRDefault="008A09D5" w:rsidP="007B1236">
      <w:pPr>
        <w:spacing w:line="240" w:lineRule="auto"/>
        <w:rPr>
          <w:rFonts w:ascii="Comic Sans MS" w:eastAsia="Times New Roman" w:hAnsi="Comic Sans MS"/>
        </w:rPr>
      </w:pPr>
    </w:p>
    <w:p w:rsidR="00487A1E" w:rsidRDefault="008A09D5" w:rsidP="0053743B">
      <w:pPr>
        <w:spacing w:line="240" w:lineRule="auto"/>
        <w:rPr>
          <w:rFonts w:ascii="Comic Sans MS" w:hAnsi="Comic Sans MS"/>
          <w:b/>
          <w:i/>
        </w:rPr>
      </w:pPr>
      <w:r>
        <w:rPr>
          <w:noProof/>
          <w:lang w:eastAsia="fi-FI"/>
        </w:rPr>
        <w:lastRenderedPageBreak/>
        <w:drawing>
          <wp:anchor distT="0" distB="0" distL="114300" distR="114300" simplePos="0" relativeHeight="251667456" behindDoc="0" locked="0" layoutInCell="1" allowOverlap="1" wp14:anchorId="506A1BA1" wp14:editId="11B2D252">
            <wp:simplePos x="0" y="0"/>
            <wp:positionH relativeFrom="column">
              <wp:posOffset>-53340</wp:posOffset>
            </wp:positionH>
            <wp:positionV relativeFrom="paragraph">
              <wp:posOffset>257175</wp:posOffset>
            </wp:positionV>
            <wp:extent cx="762000" cy="880110"/>
            <wp:effectExtent l="0" t="0" r="0" b="9525"/>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880110"/>
                    </a:xfrm>
                    <a:prstGeom prst="rect">
                      <a:avLst/>
                    </a:prstGeom>
                    <a:noFill/>
                  </pic:spPr>
                </pic:pic>
              </a:graphicData>
            </a:graphic>
            <wp14:sizeRelH relativeFrom="margin">
              <wp14:pctWidth>0</wp14:pctWidth>
            </wp14:sizeRelH>
            <wp14:sizeRelV relativeFrom="margin">
              <wp14:pctHeight>0</wp14:pctHeight>
            </wp14:sizeRelV>
          </wp:anchor>
        </w:drawing>
      </w:r>
      <w:r w:rsidR="0053743B">
        <w:rPr>
          <w:rFonts w:ascii="Comic Sans MS" w:eastAsia="Times New Roman" w:hAnsi="Comic Sans MS"/>
        </w:rPr>
        <w:t>D</w:t>
      </w:r>
      <w:r w:rsidR="0053743B">
        <w:rPr>
          <w:rFonts w:ascii="Comic Sans MS" w:hAnsi="Comic Sans MS"/>
          <w:b/>
          <w:i/>
        </w:rPr>
        <w:t>iakoniatyö</w:t>
      </w:r>
    </w:p>
    <w:p w:rsidR="00487A1E" w:rsidRDefault="0053743B" w:rsidP="00A354B1">
      <w:pPr>
        <w:spacing w:after="0" w:line="240" w:lineRule="auto"/>
        <w:ind w:left="1304"/>
        <w:rPr>
          <w:rFonts w:ascii="Comic Sans MS" w:hAnsi="Comic Sans MS"/>
        </w:rPr>
      </w:pPr>
      <w:r w:rsidRPr="00487A1E">
        <w:rPr>
          <w:rFonts w:ascii="Comic Sans MS" w:hAnsi="Comic Sans MS"/>
        </w:rPr>
        <w:t>Diakoniatyö</w:t>
      </w:r>
      <w:r w:rsidR="007E563F">
        <w:rPr>
          <w:rFonts w:ascii="Comic Sans MS" w:hAnsi="Comic Sans MS"/>
        </w:rPr>
        <w:t xml:space="preserve"> on rinnalla kulkemista erityisesti silloin, kun elämä tuntuu vaikealta. Työtä tehdään vastaanotolla, kotikäynneillä ja laitoksissa. Työntekijään voit olla yhteydessä poikkeamalla diakoniatoimistossa päivystysaikaan maanantaisin klo 9-11, jolloin jaossa myös EU ruoka-avustuksia vähävaraisille. Voit myös soittaa ja sopia tapaamisen. Muusta toiminnasta </w:t>
      </w:r>
      <w:r w:rsidR="000575D4">
        <w:rPr>
          <w:rFonts w:ascii="Comic Sans MS" w:hAnsi="Comic Sans MS"/>
        </w:rPr>
        <w:t>s</w:t>
      </w:r>
      <w:r w:rsidR="007E563F">
        <w:rPr>
          <w:rFonts w:ascii="Comic Sans MS" w:hAnsi="Comic Sans MS"/>
        </w:rPr>
        <w:t xml:space="preserve">aat tietoa seurakunnan </w:t>
      </w:r>
      <w:r w:rsidR="00A354B1">
        <w:rPr>
          <w:rFonts w:ascii="Comic Sans MS" w:hAnsi="Comic Sans MS"/>
        </w:rPr>
        <w:t>kotisivuilta, kirkollisista</w:t>
      </w:r>
      <w:r w:rsidR="007E563F">
        <w:rPr>
          <w:rFonts w:ascii="Comic Sans MS" w:hAnsi="Comic Sans MS"/>
        </w:rPr>
        <w:t xml:space="preserve"> ilmoituksista tai diakoniatyöntekijältä. Olet lämpimästi tervetullut</w:t>
      </w:r>
    </w:p>
    <w:p w:rsidR="00EE497E" w:rsidRDefault="00487A1E" w:rsidP="00EE497E">
      <w:pPr>
        <w:spacing w:line="240" w:lineRule="auto"/>
        <w:ind w:left="1304"/>
        <w:rPr>
          <w:rFonts w:ascii="Comic Sans MS" w:hAnsi="Comic Sans MS"/>
        </w:rPr>
      </w:pPr>
      <w:r>
        <w:rPr>
          <w:rFonts w:ascii="Comic Sans MS" w:hAnsi="Comic Sans MS"/>
        </w:rPr>
        <w:t>m</w:t>
      </w:r>
      <w:r w:rsidR="007E563F">
        <w:rPr>
          <w:rFonts w:ascii="Comic Sans MS" w:hAnsi="Comic Sans MS"/>
        </w:rPr>
        <w:t>ukaan toimintaan.</w:t>
      </w:r>
    </w:p>
    <w:p w:rsidR="007E563F" w:rsidRDefault="007E563F" w:rsidP="00EE497E">
      <w:pPr>
        <w:spacing w:line="240" w:lineRule="auto"/>
        <w:rPr>
          <w:rFonts w:ascii="Comic Sans MS" w:hAnsi="Comic Sans MS"/>
          <w:b/>
          <w:i/>
        </w:rPr>
      </w:pPr>
      <w:r>
        <w:rPr>
          <w:rFonts w:ascii="Comic Sans MS" w:hAnsi="Comic Sans MS"/>
          <w:b/>
          <w:i/>
        </w:rPr>
        <w:t>Lähetystyö</w:t>
      </w:r>
    </w:p>
    <w:p w:rsidR="007E563F" w:rsidRDefault="007E563F" w:rsidP="00487A1E">
      <w:pPr>
        <w:spacing w:line="240" w:lineRule="auto"/>
        <w:rPr>
          <w:rFonts w:ascii="Comic Sans MS" w:hAnsi="Comic Sans MS"/>
        </w:rPr>
      </w:pPr>
      <w:r>
        <w:rPr>
          <w:noProof/>
          <w:lang w:eastAsia="fi-FI"/>
        </w:rPr>
        <w:drawing>
          <wp:anchor distT="0" distB="0" distL="114300" distR="114300" simplePos="0" relativeHeight="251661312" behindDoc="0" locked="0" layoutInCell="1" allowOverlap="1">
            <wp:simplePos x="0" y="0"/>
            <wp:positionH relativeFrom="margin">
              <wp:posOffset>99695</wp:posOffset>
            </wp:positionH>
            <wp:positionV relativeFrom="paragraph">
              <wp:posOffset>158750</wp:posOffset>
            </wp:positionV>
            <wp:extent cx="913130" cy="685800"/>
            <wp:effectExtent l="0" t="0" r="1270" b="0"/>
            <wp:wrapSquare wrapText="bothSides"/>
            <wp:docPr id="2" name="Kuva 2" descr="Aiheeseen liittyvä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descr="Aiheeseen liittyvä ku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130"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Lähetystyössä jaamme sitä hyvää, mitä itse olemme saaneet. Haluamme kuuluttaa lähelle ja kauas viestiä, että Jeesus rakastaa. Nimikkolähettejämme ovat Sakari Heinonen Kyproksella, Katri Linnasalo Papua-Uusi-Guinealla ja Melasen perhe Venäjällä. Nimikkokohteemme on </w:t>
      </w:r>
      <w:proofErr w:type="spellStart"/>
      <w:r>
        <w:rPr>
          <w:rFonts w:ascii="Comic Sans MS" w:hAnsi="Comic Sans MS"/>
        </w:rPr>
        <w:t>Kisumun</w:t>
      </w:r>
      <w:proofErr w:type="spellEnd"/>
      <w:r>
        <w:rPr>
          <w:rFonts w:ascii="Comic Sans MS" w:hAnsi="Comic Sans MS"/>
        </w:rPr>
        <w:t xml:space="preserve"> kehitysvammakoulu Keniassa. Lähetyslounailla, lähetyspiirissä ja –illoissa sekä erilaisissa lähetystapahtumissa keräämme varoja lähetystyöhön. Lähetystyötä voi tehdä monin eri tavoin. Millä tavalla sinä haluaisit osallistua lähetystyön tekemiseen?  </w:t>
      </w:r>
    </w:p>
    <w:p w:rsidR="007E563F" w:rsidRDefault="007E563F" w:rsidP="007E563F">
      <w:pPr>
        <w:spacing w:after="0" w:line="240" w:lineRule="auto"/>
        <w:rPr>
          <w:rFonts w:ascii="Comic Sans MS" w:hAnsi="Comic Sans MS"/>
        </w:rPr>
      </w:pPr>
    </w:p>
    <w:p w:rsidR="007E563F" w:rsidRDefault="007E563F" w:rsidP="007E563F">
      <w:pPr>
        <w:spacing w:after="0" w:line="240" w:lineRule="auto"/>
        <w:rPr>
          <w:rFonts w:ascii="Comic Sans MS" w:hAnsi="Comic Sans MS"/>
          <w:b/>
          <w:i/>
        </w:rPr>
      </w:pPr>
      <w:r>
        <w:rPr>
          <w:rFonts w:ascii="Comic Sans MS" w:hAnsi="Comic Sans MS"/>
          <w:b/>
          <w:i/>
        </w:rPr>
        <w:t>Kiinteistö- ja talousasiat</w:t>
      </w:r>
    </w:p>
    <w:p w:rsidR="007E563F" w:rsidRDefault="007E563F" w:rsidP="007E563F">
      <w:pPr>
        <w:spacing w:after="0" w:line="240" w:lineRule="auto"/>
        <w:rPr>
          <w:rFonts w:ascii="Comic Sans MS" w:hAnsi="Comic Sans MS" w:cs="Times New Roman"/>
        </w:rPr>
      </w:pPr>
      <w:r>
        <w:rPr>
          <w:noProof/>
          <w:lang w:eastAsia="fi-FI"/>
        </w:rPr>
        <w:drawing>
          <wp:anchor distT="0" distB="0" distL="114300" distR="114300" simplePos="0" relativeHeight="251665408" behindDoc="0" locked="0" layoutInCell="1" allowOverlap="1">
            <wp:simplePos x="0" y="0"/>
            <wp:positionH relativeFrom="margin">
              <wp:align>left</wp:align>
            </wp:positionH>
            <wp:positionV relativeFrom="paragraph">
              <wp:posOffset>23495</wp:posOffset>
            </wp:positionV>
            <wp:extent cx="1038225" cy="741045"/>
            <wp:effectExtent l="0" t="0" r="9525" b="1905"/>
            <wp:wrapSquare wrapText="bothSides"/>
            <wp:docPr id="1" name="Kuva 1" descr="kirkk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descr="kirkko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74104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cs="Times New Roman"/>
        </w:rPr>
        <w:t>Talouspäällikkö on sinua varten, kun on maksuihin tai lahjoitukseen liittyvää asiaa tai kun haluat tehdä haudanhoitosopimuksen, muuttaa sitä tai selvittää hautapaikka-asioita.</w:t>
      </w:r>
    </w:p>
    <w:p w:rsidR="007E563F" w:rsidRDefault="007E563F" w:rsidP="007E563F">
      <w:pPr>
        <w:spacing w:after="0" w:line="240" w:lineRule="auto"/>
        <w:rPr>
          <w:rFonts w:ascii="Comic Sans MS" w:hAnsi="Comic Sans MS" w:cs="Times New Roman"/>
        </w:rPr>
      </w:pPr>
      <w:r>
        <w:rPr>
          <w:rFonts w:ascii="Comic Sans MS" w:hAnsi="Comic Sans MS" w:cs="Times New Roman"/>
        </w:rPr>
        <w:t>Seurakuntatalo on oiva paikka erilaisiin tilaisuuksiin. Ota yhteyttä emäntään, hän auttaa suunnittelussa ja valmistaa maukkaat tarjottavat! Myös Aittaniemi on vuokrattavissa.</w:t>
      </w:r>
    </w:p>
    <w:p w:rsidR="007E563F" w:rsidRDefault="007E563F" w:rsidP="007E563F">
      <w:pPr>
        <w:spacing w:after="0" w:line="240" w:lineRule="auto"/>
        <w:rPr>
          <w:rFonts w:ascii="Comic Sans MS" w:hAnsi="Comic Sans MS" w:cs="Times New Roman"/>
        </w:rPr>
      </w:pPr>
      <w:r>
        <w:rPr>
          <w:rFonts w:ascii="Comic Sans MS" w:hAnsi="Comic Sans MS" w:cs="Times New Roman"/>
        </w:rPr>
        <w:t xml:space="preserve">Hautausmaa on monelle tärkeä ja herkkä paikka. Sinne liittyvissä asioissa hautausmaanhoitaja on altis kuulemaan, oli se huolta tai hyvää. </w:t>
      </w:r>
    </w:p>
    <w:p w:rsidR="007E563F" w:rsidRDefault="007E563F" w:rsidP="007E563F">
      <w:pPr>
        <w:spacing w:after="0" w:line="240" w:lineRule="auto"/>
        <w:rPr>
          <w:rFonts w:ascii="Comic Sans MS" w:hAnsi="Comic Sans MS" w:cs="Times New Roman"/>
        </w:rPr>
      </w:pPr>
      <w:r>
        <w:rPr>
          <w:rFonts w:ascii="Comic Sans MS" w:hAnsi="Comic Sans MS" w:cs="Times New Roman"/>
        </w:rPr>
        <w:t xml:space="preserve">Suntio palvelee sinua kirkon toimituksissa ja tilaisuuksissa. Kun käytännönasiat vaikkapa hautauksessa askarruttavat mieltä, suntio opastaa. Älä arkaile kysyä. </w:t>
      </w:r>
    </w:p>
    <w:p w:rsidR="007E563F" w:rsidRDefault="007E563F" w:rsidP="007E563F">
      <w:pPr>
        <w:tabs>
          <w:tab w:val="left" w:pos="851"/>
          <w:tab w:val="left" w:pos="1701"/>
          <w:tab w:val="left" w:pos="5580"/>
        </w:tabs>
        <w:spacing w:after="0" w:line="240" w:lineRule="auto"/>
        <w:ind w:left="851"/>
        <w:rPr>
          <w:rFonts w:ascii="Comic Sans MS" w:eastAsia="Times New Roman" w:hAnsi="Comic Sans MS" w:cs="Times New Roman"/>
          <w:b/>
          <w:lang w:eastAsia="fi-FI"/>
        </w:rPr>
      </w:pPr>
    </w:p>
    <w:p w:rsidR="007E563F" w:rsidRDefault="007E563F" w:rsidP="007E563F">
      <w:pPr>
        <w:tabs>
          <w:tab w:val="left" w:pos="851"/>
          <w:tab w:val="left" w:pos="1701"/>
          <w:tab w:val="left" w:pos="5580"/>
        </w:tabs>
        <w:spacing w:after="0" w:line="240" w:lineRule="auto"/>
        <w:ind w:left="851"/>
        <w:rPr>
          <w:rFonts w:ascii="Comic Sans MS" w:eastAsia="Times New Roman" w:hAnsi="Comic Sans MS" w:cs="Times New Roman"/>
          <w:lang w:eastAsia="fi-FI"/>
        </w:rPr>
      </w:pPr>
      <w:r>
        <w:rPr>
          <w:rFonts w:ascii="Comic Sans MS" w:eastAsia="Times New Roman" w:hAnsi="Comic Sans MS" w:cs="Times New Roman"/>
          <w:lang w:eastAsia="fi-FI"/>
        </w:rPr>
        <w:t>kirkkoherra Vesa Parpala</w:t>
      </w:r>
      <w:r>
        <w:rPr>
          <w:rFonts w:ascii="Comic Sans MS" w:eastAsia="Times New Roman" w:hAnsi="Comic Sans MS" w:cs="Times New Roman"/>
          <w:lang w:eastAsia="fi-FI"/>
        </w:rPr>
        <w:tab/>
        <w:t xml:space="preserve">040 52 05 721 </w:t>
      </w:r>
    </w:p>
    <w:p w:rsidR="007E563F" w:rsidRDefault="007E563F" w:rsidP="007E563F">
      <w:pPr>
        <w:tabs>
          <w:tab w:val="left" w:pos="851"/>
          <w:tab w:val="left" w:pos="1701"/>
          <w:tab w:val="left" w:pos="5580"/>
        </w:tabs>
        <w:spacing w:after="0" w:line="240" w:lineRule="auto"/>
        <w:ind w:left="851"/>
        <w:rPr>
          <w:rFonts w:ascii="Comic Sans MS" w:eastAsia="Times New Roman" w:hAnsi="Comic Sans MS" w:cs="Times New Roman"/>
          <w:lang w:eastAsia="fi-FI"/>
        </w:rPr>
      </w:pPr>
      <w:r>
        <w:rPr>
          <w:rFonts w:ascii="Comic Sans MS" w:eastAsia="Times New Roman" w:hAnsi="Comic Sans MS" w:cs="Times New Roman"/>
          <w:lang w:eastAsia="fi-FI"/>
        </w:rPr>
        <w:t>talouspäällikkö Merja Latomaa</w:t>
      </w:r>
      <w:r>
        <w:rPr>
          <w:rFonts w:ascii="Comic Sans MS" w:eastAsia="Times New Roman" w:hAnsi="Comic Sans MS" w:cs="Times New Roman"/>
          <w:lang w:eastAsia="fi-FI"/>
        </w:rPr>
        <w:tab/>
        <w:t>050 44 55 201</w:t>
      </w:r>
    </w:p>
    <w:p w:rsidR="007E563F" w:rsidRDefault="007E563F" w:rsidP="007E563F">
      <w:pPr>
        <w:tabs>
          <w:tab w:val="left" w:pos="851"/>
          <w:tab w:val="left" w:pos="1701"/>
          <w:tab w:val="left" w:pos="5580"/>
        </w:tabs>
        <w:spacing w:after="0" w:line="240" w:lineRule="auto"/>
        <w:ind w:left="851"/>
        <w:rPr>
          <w:rFonts w:ascii="Comic Sans MS" w:eastAsia="Times New Roman" w:hAnsi="Comic Sans MS" w:cs="Times New Roman"/>
          <w:lang w:eastAsia="fi-FI"/>
        </w:rPr>
      </w:pPr>
      <w:r>
        <w:rPr>
          <w:rFonts w:ascii="Comic Sans MS" w:eastAsia="Times New Roman" w:hAnsi="Comic Sans MS" w:cs="Times New Roman"/>
          <w:lang w:eastAsia="fi-FI"/>
        </w:rPr>
        <w:t>kanttori Minna Kalliokoski</w:t>
      </w:r>
      <w:r>
        <w:rPr>
          <w:rFonts w:ascii="Comic Sans MS" w:eastAsia="Times New Roman" w:hAnsi="Comic Sans MS" w:cs="Times New Roman"/>
          <w:lang w:eastAsia="fi-FI"/>
        </w:rPr>
        <w:tab/>
        <w:t>050 44 55 202</w:t>
      </w:r>
    </w:p>
    <w:p w:rsidR="007E563F" w:rsidRDefault="007E563F" w:rsidP="007E563F">
      <w:pPr>
        <w:tabs>
          <w:tab w:val="left" w:pos="851"/>
          <w:tab w:val="left" w:pos="1701"/>
          <w:tab w:val="left" w:pos="5580"/>
        </w:tabs>
        <w:spacing w:after="0" w:line="240" w:lineRule="auto"/>
        <w:ind w:left="851"/>
        <w:rPr>
          <w:rFonts w:ascii="Comic Sans MS" w:eastAsia="Times New Roman" w:hAnsi="Comic Sans MS" w:cs="Times New Roman"/>
          <w:lang w:eastAsia="fi-FI"/>
        </w:rPr>
      </w:pPr>
      <w:r>
        <w:rPr>
          <w:rFonts w:ascii="Comic Sans MS" w:eastAsia="Times New Roman" w:hAnsi="Comic Sans MS" w:cs="Times New Roman"/>
          <w:lang w:eastAsia="fi-FI"/>
        </w:rPr>
        <w:t>diakoni Susanna Heikkilä</w:t>
      </w:r>
      <w:r>
        <w:rPr>
          <w:rFonts w:ascii="Comic Sans MS" w:eastAsia="Times New Roman" w:hAnsi="Comic Sans MS" w:cs="Times New Roman"/>
          <w:lang w:eastAsia="fi-FI"/>
        </w:rPr>
        <w:tab/>
        <w:t xml:space="preserve">040 56 18 428 </w:t>
      </w:r>
    </w:p>
    <w:p w:rsidR="007E563F" w:rsidRDefault="007E563F" w:rsidP="007E563F">
      <w:pPr>
        <w:tabs>
          <w:tab w:val="left" w:pos="851"/>
          <w:tab w:val="left" w:pos="1701"/>
          <w:tab w:val="left" w:pos="5580"/>
        </w:tabs>
        <w:spacing w:after="0" w:line="240" w:lineRule="auto"/>
        <w:ind w:left="851"/>
        <w:rPr>
          <w:rFonts w:ascii="Comic Sans MS" w:eastAsia="Times New Roman" w:hAnsi="Comic Sans MS" w:cs="Times New Roman"/>
          <w:lang w:eastAsia="fi-FI"/>
        </w:rPr>
      </w:pPr>
      <w:r>
        <w:rPr>
          <w:rFonts w:ascii="Comic Sans MS" w:eastAsia="Times New Roman" w:hAnsi="Comic Sans MS" w:cs="Times New Roman"/>
          <w:lang w:eastAsia="fi-FI"/>
        </w:rPr>
        <w:t xml:space="preserve">nuorisotyöntekijä Maria </w:t>
      </w:r>
      <w:proofErr w:type="spellStart"/>
      <w:r>
        <w:rPr>
          <w:rFonts w:ascii="Comic Sans MS" w:eastAsia="Times New Roman" w:hAnsi="Comic Sans MS" w:cs="Times New Roman"/>
          <w:lang w:eastAsia="fi-FI"/>
        </w:rPr>
        <w:t>Mortensen</w:t>
      </w:r>
      <w:proofErr w:type="spellEnd"/>
      <w:r>
        <w:rPr>
          <w:rFonts w:ascii="Comic Sans MS" w:eastAsia="Times New Roman" w:hAnsi="Comic Sans MS" w:cs="Times New Roman"/>
          <w:lang w:eastAsia="fi-FI"/>
        </w:rPr>
        <w:tab/>
        <w:t>040 75 45 498</w:t>
      </w:r>
    </w:p>
    <w:p w:rsidR="007E563F" w:rsidRDefault="007E563F" w:rsidP="007E563F">
      <w:pPr>
        <w:tabs>
          <w:tab w:val="left" w:pos="851"/>
          <w:tab w:val="left" w:pos="1701"/>
          <w:tab w:val="left" w:pos="5580"/>
        </w:tabs>
        <w:spacing w:after="0" w:line="240" w:lineRule="auto"/>
        <w:ind w:left="851"/>
        <w:rPr>
          <w:rFonts w:ascii="Comic Sans MS" w:eastAsia="Times New Roman" w:hAnsi="Comic Sans MS" w:cs="Times New Roman"/>
          <w:lang w:eastAsia="fi-FI"/>
        </w:rPr>
      </w:pPr>
      <w:r>
        <w:rPr>
          <w:rFonts w:ascii="Comic Sans MS" w:eastAsia="Times New Roman" w:hAnsi="Comic Sans MS" w:cs="Times New Roman"/>
          <w:lang w:eastAsia="fi-FI"/>
        </w:rPr>
        <w:t>kasvatustyöntekijä Jaana Niininen</w:t>
      </w:r>
      <w:r>
        <w:rPr>
          <w:rFonts w:ascii="Comic Sans MS" w:eastAsia="Times New Roman" w:hAnsi="Comic Sans MS" w:cs="Times New Roman"/>
          <w:lang w:eastAsia="fi-FI"/>
        </w:rPr>
        <w:tab/>
        <w:t>040 77 86 792</w:t>
      </w:r>
    </w:p>
    <w:p w:rsidR="007E563F" w:rsidRDefault="007E563F" w:rsidP="007E563F">
      <w:pPr>
        <w:tabs>
          <w:tab w:val="left" w:pos="851"/>
          <w:tab w:val="left" w:pos="1701"/>
          <w:tab w:val="left" w:pos="5580"/>
        </w:tabs>
        <w:spacing w:after="0" w:line="240" w:lineRule="auto"/>
        <w:ind w:left="851"/>
        <w:rPr>
          <w:rFonts w:ascii="Comic Sans MS" w:eastAsia="Times New Roman" w:hAnsi="Comic Sans MS" w:cs="Times New Roman"/>
          <w:lang w:eastAsia="fi-FI"/>
        </w:rPr>
      </w:pPr>
      <w:r>
        <w:rPr>
          <w:rFonts w:ascii="Comic Sans MS" w:eastAsia="Times New Roman" w:hAnsi="Comic Sans MS" w:cs="Times New Roman"/>
          <w:lang w:eastAsia="fi-FI"/>
        </w:rPr>
        <w:t>emäntä Riikka Torppa</w:t>
      </w:r>
      <w:r>
        <w:rPr>
          <w:rFonts w:ascii="Comic Sans MS" w:eastAsia="Times New Roman" w:hAnsi="Comic Sans MS" w:cs="Times New Roman"/>
          <w:lang w:eastAsia="fi-FI"/>
        </w:rPr>
        <w:tab/>
        <w:t>050 44 55 203</w:t>
      </w:r>
    </w:p>
    <w:p w:rsidR="007E563F" w:rsidRDefault="007E563F" w:rsidP="007E563F">
      <w:pPr>
        <w:tabs>
          <w:tab w:val="left" w:pos="851"/>
          <w:tab w:val="left" w:pos="1701"/>
          <w:tab w:val="left" w:pos="5580"/>
        </w:tabs>
        <w:spacing w:after="0" w:line="240" w:lineRule="auto"/>
        <w:ind w:left="851"/>
        <w:rPr>
          <w:rFonts w:ascii="Comic Sans MS" w:eastAsia="Times New Roman" w:hAnsi="Comic Sans MS" w:cs="Times New Roman"/>
          <w:lang w:eastAsia="fi-FI"/>
        </w:rPr>
      </w:pPr>
      <w:r>
        <w:rPr>
          <w:rFonts w:ascii="Comic Sans MS" w:eastAsia="Times New Roman" w:hAnsi="Comic Sans MS" w:cs="Times New Roman"/>
          <w:lang w:eastAsia="fi-FI"/>
        </w:rPr>
        <w:t>hautausmaanhoitaja Simo-Pekka Anttila</w:t>
      </w:r>
      <w:r>
        <w:rPr>
          <w:rFonts w:ascii="Comic Sans MS" w:eastAsia="Times New Roman" w:hAnsi="Comic Sans MS" w:cs="Times New Roman"/>
          <w:lang w:eastAsia="fi-FI"/>
        </w:rPr>
        <w:tab/>
        <w:t>050 44 55 204</w:t>
      </w:r>
    </w:p>
    <w:p w:rsidR="007E563F" w:rsidRDefault="007E563F" w:rsidP="007E563F">
      <w:pPr>
        <w:tabs>
          <w:tab w:val="left" w:pos="851"/>
          <w:tab w:val="left" w:pos="1701"/>
          <w:tab w:val="left" w:pos="5580"/>
        </w:tabs>
        <w:spacing w:after="0" w:line="240" w:lineRule="auto"/>
        <w:ind w:left="851"/>
        <w:rPr>
          <w:rFonts w:ascii="Comic Sans MS" w:eastAsia="Times New Roman" w:hAnsi="Comic Sans MS" w:cs="Times New Roman"/>
          <w:b/>
          <w:i/>
          <w:lang w:eastAsia="fi-FI"/>
        </w:rPr>
      </w:pPr>
      <w:r>
        <w:rPr>
          <w:rFonts w:ascii="Comic Sans MS" w:eastAsia="Times New Roman" w:hAnsi="Comic Sans MS" w:cs="Times New Roman"/>
          <w:lang w:eastAsia="fi-FI"/>
        </w:rPr>
        <w:t>suntio Jussi Laasanen</w:t>
      </w:r>
      <w:r>
        <w:rPr>
          <w:rFonts w:ascii="Comic Sans MS" w:eastAsia="Times New Roman" w:hAnsi="Comic Sans MS" w:cs="Times New Roman"/>
          <w:lang w:eastAsia="fi-FI"/>
        </w:rPr>
        <w:tab/>
        <w:t xml:space="preserve">050 44 55 206 </w:t>
      </w:r>
    </w:p>
    <w:p w:rsidR="009A7BA4" w:rsidRDefault="007E563F" w:rsidP="009A7BA4">
      <w:pPr>
        <w:tabs>
          <w:tab w:val="left" w:pos="851"/>
          <w:tab w:val="left" w:pos="1701"/>
        </w:tabs>
        <w:spacing w:line="240" w:lineRule="auto"/>
        <w:ind w:left="851"/>
        <w:rPr>
          <w:rFonts w:ascii="Comic Sans MS" w:hAnsi="Comic Sans MS"/>
        </w:rPr>
      </w:pPr>
      <w:r>
        <w:rPr>
          <w:rFonts w:ascii="Comic Sans MS" w:hAnsi="Comic Sans MS"/>
        </w:rPr>
        <w:t>toimistosihteeri Hilkka Huusko</w:t>
      </w:r>
      <w:r>
        <w:rPr>
          <w:rFonts w:ascii="Comic Sans MS" w:hAnsi="Comic Sans MS"/>
        </w:rPr>
        <w:tab/>
        <w:t xml:space="preserve">      050 44 55</w:t>
      </w:r>
      <w:r w:rsidR="009A7BA4">
        <w:rPr>
          <w:rFonts w:ascii="Comic Sans MS" w:hAnsi="Comic Sans MS"/>
        </w:rPr>
        <w:t> </w:t>
      </w:r>
      <w:r>
        <w:rPr>
          <w:rFonts w:ascii="Comic Sans MS" w:hAnsi="Comic Sans MS"/>
        </w:rPr>
        <w:t>200</w:t>
      </w:r>
    </w:p>
    <w:p w:rsidR="002E3A4B" w:rsidRDefault="007E563F" w:rsidP="009A7BA4">
      <w:pPr>
        <w:tabs>
          <w:tab w:val="left" w:pos="851"/>
          <w:tab w:val="left" w:pos="1701"/>
        </w:tabs>
        <w:spacing w:line="240" w:lineRule="auto"/>
        <w:ind w:left="851"/>
      </w:pPr>
      <w:r>
        <w:rPr>
          <w:rFonts w:ascii="Comic Sans MS" w:hAnsi="Comic Sans MS"/>
          <w:i/>
          <w:iCs/>
        </w:rPr>
        <w:t>Kirkkoherranvirasto, (</w:t>
      </w:r>
      <w:proofErr w:type="spellStart"/>
      <w:r>
        <w:rPr>
          <w:rFonts w:ascii="Comic Sans MS" w:hAnsi="Comic Sans MS"/>
          <w:i/>
          <w:iCs/>
        </w:rPr>
        <w:t>Räyringintie</w:t>
      </w:r>
      <w:proofErr w:type="spellEnd"/>
      <w:r>
        <w:rPr>
          <w:rFonts w:ascii="Comic Sans MS" w:hAnsi="Comic Sans MS"/>
          <w:i/>
          <w:iCs/>
        </w:rPr>
        <w:t xml:space="preserve"> 10, 69730 Tunkkari) on avoinna ma-to klo 9-12, perjantaisin suljettu. Info eli tiedotusasiat: mm. tilavaraukset, kirkolliset ilmoitukset, </w:t>
      </w:r>
      <w:r w:rsidR="00A354B1">
        <w:rPr>
          <w:rFonts w:ascii="Comic Sans MS" w:hAnsi="Comic Sans MS"/>
          <w:i/>
          <w:iCs/>
        </w:rPr>
        <w:t>v</w:t>
      </w:r>
      <w:r>
        <w:rPr>
          <w:rFonts w:ascii="Comic Sans MS" w:hAnsi="Comic Sans MS"/>
          <w:i/>
          <w:iCs/>
        </w:rPr>
        <w:t>irkatodistukset, toimituksia koskevat varaukset p. 050 4455 200 tai sähköposti vetelin.seurakunta@evl.fi</w:t>
      </w:r>
    </w:p>
    <w:sectPr w:rsidR="002E3A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3F"/>
    <w:rsid w:val="000575D4"/>
    <w:rsid w:val="00080ABD"/>
    <w:rsid w:val="001D15C3"/>
    <w:rsid w:val="00204460"/>
    <w:rsid w:val="002464D9"/>
    <w:rsid w:val="002E3A4B"/>
    <w:rsid w:val="004729AB"/>
    <w:rsid w:val="00487A1E"/>
    <w:rsid w:val="0053743B"/>
    <w:rsid w:val="007B1236"/>
    <w:rsid w:val="007E563F"/>
    <w:rsid w:val="008A09D5"/>
    <w:rsid w:val="00937D2F"/>
    <w:rsid w:val="009A7BA4"/>
    <w:rsid w:val="00A354B1"/>
    <w:rsid w:val="00A87D4F"/>
    <w:rsid w:val="00CC3D70"/>
    <w:rsid w:val="00CF6AD9"/>
    <w:rsid w:val="00E02CC7"/>
    <w:rsid w:val="00EE497E"/>
    <w:rsid w:val="00F97A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9DD2883"/>
  <w15:chartTrackingRefBased/>
  <w15:docId w15:val="{5AA9CBBF-B680-42B6-A642-95A5EAD8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E563F"/>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cid:52f9cc21-c799-468f-9597-feef77847e74@EURPRD10.PROD.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490</Words>
  <Characters>3978</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Huusko Hilkka</dc:creator>
  <cp:keywords/>
  <dc:description/>
  <cp:lastModifiedBy>Huusko Hilkka</cp:lastModifiedBy>
  <cp:revision>1</cp:revision>
  <dcterms:created xsi:type="dcterms:W3CDTF">2019-11-01T08:44:00Z</dcterms:created>
  <dcterms:modified xsi:type="dcterms:W3CDTF">2019-11-01T09:11:00Z</dcterms:modified>
</cp:coreProperties>
</file>